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CBCE4" w14:textId="77777777" w:rsidR="009A173F" w:rsidRDefault="009A173F" w:rsidP="00327A9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  <w:lang w:val="ms-MY"/>
        </w:rPr>
      </w:pPr>
      <w:r w:rsidRPr="008A74FB">
        <w:rPr>
          <w:rFonts w:ascii="Arial" w:hAnsi="Arial" w:cs="Arial"/>
          <w:b/>
          <w:bCs/>
          <w:sz w:val="24"/>
          <w:szCs w:val="24"/>
          <w:u w:val="single"/>
          <w:lang w:val="ms-MY"/>
        </w:rPr>
        <w:t xml:space="preserve">SENARAI SEMAK </w:t>
      </w:r>
    </w:p>
    <w:p w14:paraId="4E1797BF" w14:textId="4EB39FF8" w:rsidR="009A173F" w:rsidRPr="008A74FB" w:rsidRDefault="009A173F" w:rsidP="00327A99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  <w:lang w:val="ms-MY"/>
        </w:rPr>
      </w:pPr>
      <w:r w:rsidRPr="008A74FB">
        <w:rPr>
          <w:rFonts w:ascii="Arial" w:hAnsi="Arial" w:cs="Arial"/>
          <w:b/>
          <w:bCs/>
          <w:sz w:val="24"/>
          <w:szCs w:val="24"/>
          <w:u w:val="single"/>
          <w:lang w:val="ms-MY"/>
        </w:rPr>
        <w:t>PERMOHONAN PERKHIDMATAN PENGKOMPUTERAN AWAN SEKTOR AWAM</w:t>
      </w:r>
    </w:p>
    <w:p w14:paraId="7A2556D8" w14:textId="77777777" w:rsidR="009A173F" w:rsidRPr="008A74FB" w:rsidRDefault="009A173F" w:rsidP="009A173F">
      <w:pPr>
        <w:rPr>
          <w:rFonts w:ascii="Arial" w:hAnsi="Arial" w:cs="Arial"/>
          <w:b/>
          <w:bCs/>
          <w:sz w:val="24"/>
          <w:szCs w:val="24"/>
          <w:u w:val="single"/>
          <w:lang w:val="ms-MY"/>
        </w:rPr>
      </w:pPr>
    </w:p>
    <w:tbl>
      <w:tblPr>
        <w:tblStyle w:val="TableGrid"/>
        <w:tblW w:w="10915" w:type="dxa"/>
        <w:tblInd w:w="-714" w:type="dxa"/>
        <w:tblLook w:val="04A0" w:firstRow="1" w:lastRow="0" w:firstColumn="1" w:lastColumn="0" w:noHBand="0" w:noVBand="1"/>
      </w:tblPr>
      <w:tblGrid>
        <w:gridCol w:w="670"/>
        <w:gridCol w:w="7113"/>
        <w:gridCol w:w="1470"/>
        <w:gridCol w:w="1662"/>
      </w:tblGrid>
      <w:tr w:rsidR="009A173F" w:rsidRPr="008A74FB" w14:paraId="3E78FCB4" w14:textId="77777777" w:rsidTr="009A173F">
        <w:trPr>
          <w:trHeight w:val="743"/>
          <w:tblHeader/>
        </w:trPr>
        <w:tc>
          <w:tcPr>
            <w:tcW w:w="670" w:type="dxa"/>
            <w:shd w:val="clear" w:color="auto" w:fill="FAE2D5" w:themeFill="accent2" w:themeFillTint="33"/>
            <w:vAlign w:val="center"/>
          </w:tcPr>
          <w:p w14:paraId="0581A238" w14:textId="77777777" w:rsidR="009A173F" w:rsidRPr="008A74FB" w:rsidRDefault="009A173F" w:rsidP="009A173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</w:pPr>
            <w:r w:rsidRPr="008A74FB"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  <w:t>BIL.</w:t>
            </w:r>
          </w:p>
        </w:tc>
        <w:tc>
          <w:tcPr>
            <w:tcW w:w="7552" w:type="dxa"/>
            <w:shd w:val="clear" w:color="auto" w:fill="FAE2D5" w:themeFill="accent2" w:themeFillTint="33"/>
            <w:vAlign w:val="center"/>
          </w:tcPr>
          <w:p w14:paraId="5938FAA9" w14:textId="77777777" w:rsidR="009A173F" w:rsidRPr="008A74FB" w:rsidRDefault="009A173F" w:rsidP="009A173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</w:pPr>
            <w:r w:rsidRPr="008A74FB"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  <w:t>PERKARA</w:t>
            </w:r>
          </w:p>
        </w:tc>
        <w:tc>
          <w:tcPr>
            <w:tcW w:w="992" w:type="dxa"/>
            <w:shd w:val="clear" w:color="auto" w:fill="FAE2D5" w:themeFill="accent2" w:themeFillTint="33"/>
            <w:vAlign w:val="center"/>
          </w:tcPr>
          <w:p w14:paraId="79F507B2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</w:pPr>
            <w:r w:rsidRPr="008A74FB"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  <w:t>TINDAKAN (/)</w:t>
            </w:r>
          </w:p>
        </w:tc>
        <w:tc>
          <w:tcPr>
            <w:tcW w:w="1701" w:type="dxa"/>
            <w:shd w:val="clear" w:color="auto" w:fill="FAE2D5" w:themeFill="accent2" w:themeFillTint="33"/>
            <w:vAlign w:val="center"/>
          </w:tcPr>
          <w:p w14:paraId="483543DB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</w:pPr>
            <w:r w:rsidRPr="008A74FB"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  <w:t>TARIKH TINDAKAN</w:t>
            </w:r>
          </w:p>
        </w:tc>
      </w:tr>
      <w:tr w:rsidR="009A173F" w:rsidRPr="00327A99" w14:paraId="146C1879" w14:textId="77777777" w:rsidTr="009A173F">
        <w:trPr>
          <w:trHeight w:val="521"/>
        </w:trPr>
        <w:tc>
          <w:tcPr>
            <w:tcW w:w="670" w:type="dxa"/>
          </w:tcPr>
          <w:p w14:paraId="42835E8E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44CF4D45" w14:textId="77777777" w:rsidR="009A173F" w:rsidRPr="008A74FB" w:rsidRDefault="009A173F" w:rsidP="009A173F">
            <w:pPr>
              <w:shd w:val="clear" w:color="auto" w:fill="FFFFFF"/>
              <w:spacing w:line="276" w:lineRule="auto"/>
              <w:ind w:left="34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Melaksanakan penilaian risiko keselamatan maklumat agar teknologi untuk melindungi data kerajaan dikenal pasti di semua peringkat pemprosesan.</w:t>
            </w:r>
          </w:p>
          <w:p w14:paraId="5FD4282E" w14:textId="77777777" w:rsidR="009A173F" w:rsidRPr="008A74FB" w:rsidRDefault="009A173F" w:rsidP="009A173F">
            <w:pPr>
              <w:shd w:val="clear" w:color="auto" w:fill="FFFFFF"/>
              <w:spacing w:line="276" w:lineRule="auto"/>
              <w:ind w:left="34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</w:tc>
        <w:tc>
          <w:tcPr>
            <w:tcW w:w="992" w:type="dxa"/>
          </w:tcPr>
          <w:p w14:paraId="69165DED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1A1E388C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  <w:tr w:rsidR="009A173F" w:rsidRPr="00327A99" w14:paraId="133531D3" w14:textId="77777777" w:rsidTr="009A173F">
        <w:trPr>
          <w:trHeight w:val="829"/>
        </w:trPr>
        <w:tc>
          <w:tcPr>
            <w:tcW w:w="670" w:type="dxa"/>
          </w:tcPr>
          <w:p w14:paraId="11F3839F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460D1DF0" w14:textId="77777777" w:rsidR="009A173F" w:rsidRPr="008A74FB" w:rsidRDefault="009A173F" w:rsidP="009A173F">
            <w:pPr>
              <w:shd w:val="clear" w:color="auto" w:fill="FFFFFF"/>
              <w:spacing w:line="276" w:lineRule="auto"/>
              <w:ind w:left="34"/>
              <w:jc w:val="both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 xml:space="preserve">Melaksanakan klasifikasi data oleh Pegawai </w:t>
            </w:r>
            <w:proofErr w:type="spellStart"/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Pengelas</w:t>
            </w:r>
            <w:proofErr w:type="spellEnd"/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 xml:space="preserve"> yang dilantik oleh Agensi seperti ketetapan Surat Pekeliling Am Bilangan 2 Tahun 2021 – Garis Panduan Pengurusan Keselamatan Maklumat Melalui Pengkomputeran Awan (</w:t>
            </w:r>
            <w:proofErr w:type="spellStart"/>
            <w:r w:rsidRPr="008A74FB">
              <w:rPr>
                <w:rFonts w:ascii="Arial" w:hAnsi="Arial" w:cs="Arial"/>
                <w:i/>
                <w:iCs/>
                <w:color w:val="222222"/>
                <w:sz w:val="24"/>
                <w:szCs w:val="24"/>
                <w:shd w:val="clear" w:color="auto" w:fill="FFFFFF"/>
                <w:lang w:val="ms-MY"/>
              </w:rPr>
              <w:t>Cloud</w:t>
            </w:r>
            <w:proofErr w:type="spellEnd"/>
            <w:r w:rsidRPr="008A74FB">
              <w:rPr>
                <w:rFonts w:ascii="Arial" w:hAnsi="Arial" w:cs="Arial"/>
                <w:i/>
                <w:iCs/>
                <w:color w:val="222222"/>
                <w:sz w:val="24"/>
                <w:szCs w:val="24"/>
                <w:shd w:val="clear" w:color="auto" w:fill="FFFFFF"/>
                <w:lang w:val="ms-MY"/>
              </w:rPr>
              <w:t xml:space="preserve"> </w:t>
            </w:r>
            <w:proofErr w:type="spellStart"/>
            <w:r w:rsidRPr="008A74FB">
              <w:rPr>
                <w:rFonts w:ascii="Arial" w:hAnsi="Arial" w:cs="Arial"/>
                <w:i/>
                <w:iCs/>
                <w:color w:val="222222"/>
                <w:sz w:val="24"/>
                <w:szCs w:val="24"/>
                <w:shd w:val="clear" w:color="auto" w:fill="FFFFFF"/>
                <w:lang w:val="ms-MY"/>
              </w:rPr>
              <w:t>Computing</w:t>
            </w:r>
            <w:proofErr w:type="spellEnd"/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) Dalam Perkhidmatan Awam seperti ketetapan berikut:</w:t>
            </w:r>
          </w:p>
          <w:p w14:paraId="00425C5A" w14:textId="77777777" w:rsidR="009A173F" w:rsidRPr="008A74FB" w:rsidRDefault="009A173F" w:rsidP="009A173F">
            <w:pPr>
              <w:shd w:val="clear" w:color="auto" w:fill="FFFFFF"/>
              <w:spacing w:line="276" w:lineRule="auto"/>
              <w:ind w:left="34"/>
              <w:jc w:val="both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  <w:p w14:paraId="0CDDAC36" w14:textId="77777777" w:rsidR="009A173F" w:rsidRPr="008A74FB" w:rsidRDefault="009A173F" w:rsidP="009A173F">
            <w:pPr>
              <w:pStyle w:val="ListParagraph"/>
              <w:numPr>
                <w:ilvl w:val="0"/>
                <w:numId w:val="2"/>
              </w:numPr>
              <w:shd w:val="clear" w:color="auto" w:fill="FFFFFF"/>
              <w:spacing w:after="160" w:line="276" w:lineRule="auto"/>
              <w:ind w:left="447" w:hanging="356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Aplikasi dengan maklumat rahsia rasmi berperingkat 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Sulit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dan 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Terhad 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hanya boleh menggunakan perkhidmatan </w:t>
            </w:r>
            <w:proofErr w:type="spellStart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cloud</w:t>
            </w:r>
            <w:proofErr w:type="spellEnd"/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dengan residensi data berada di dalam negara (hanya TM pada masa ini); dan</w:t>
            </w:r>
          </w:p>
          <w:p w14:paraId="2F2439FC" w14:textId="77777777" w:rsidR="009A173F" w:rsidRPr="008A74FB" w:rsidRDefault="009A173F" w:rsidP="009A173F">
            <w:pPr>
              <w:pStyle w:val="ListParagraph"/>
              <w:shd w:val="clear" w:color="auto" w:fill="FFFFFF"/>
              <w:spacing w:after="160" w:line="276" w:lineRule="auto"/>
              <w:ind w:left="447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1BD13A67" w14:textId="77777777" w:rsidR="009A173F" w:rsidRPr="008A74FB" w:rsidRDefault="009A173F" w:rsidP="009A173F">
            <w:pPr>
              <w:pStyle w:val="ListParagraph"/>
              <w:numPr>
                <w:ilvl w:val="0"/>
                <w:numId w:val="2"/>
              </w:numPr>
              <w:shd w:val="clear" w:color="auto" w:fill="FFFFFF"/>
              <w:spacing w:after="160" w:line="276" w:lineRule="auto"/>
              <w:ind w:left="447" w:hanging="356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Aplikasi dengan maklumat rahsia rasmi berperingkat 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Rahsia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dan 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Rahsia Besar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dalam persekitaran pengkomputeran awan hendaklah terlebih dahulu dinilai dengan teliti dan berhati-hati dari sudut risiko, impak dan ancaman terhadap keselamatan negara dan perlu merujuk terlebih dahulu ke Pejabat Ketua Pegawai Keselamatan Kerajaan Malaysia (CGSO) sekiranya dilaksanakan.</w:t>
            </w:r>
          </w:p>
        </w:tc>
        <w:tc>
          <w:tcPr>
            <w:tcW w:w="992" w:type="dxa"/>
          </w:tcPr>
          <w:p w14:paraId="44BA3F0C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38118557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  <w:tr w:rsidR="009A173F" w:rsidRPr="00327A99" w14:paraId="128B5852" w14:textId="77777777" w:rsidTr="009A173F">
        <w:trPr>
          <w:trHeight w:val="1278"/>
        </w:trPr>
        <w:tc>
          <w:tcPr>
            <w:tcW w:w="670" w:type="dxa"/>
          </w:tcPr>
          <w:p w14:paraId="7AC52F9C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79C06A35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Melaksanakan kajian pasaran seperti ketetapan berikut:</w:t>
            </w:r>
          </w:p>
          <w:p w14:paraId="65B75AE1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  <w:p w14:paraId="46264BAB" w14:textId="77777777" w:rsidR="009A173F" w:rsidRPr="008A74FB" w:rsidRDefault="009A173F" w:rsidP="009A173F">
            <w:pPr>
              <w:pStyle w:val="ListParagraph"/>
              <w:numPr>
                <w:ilvl w:val="0"/>
                <w:numId w:val="3"/>
              </w:numPr>
              <w:shd w:val="clear" w:color="auto" w:fill="FFFFFF"/>
              <w:spacing w:line="276" w:lineRule="auto"/>
              <w:ind w:left="537" w:hanging="360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Maklumat Rasmi – kajian pasaran dengan semua 4 </w:t>
            </w:r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Panel </w:t>
            </w:r>
            <w:proofErr w:type="spellStart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Managed</w:t>
            </w:r>
            <w:proofErr w:type="spellEnd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</w:t>
            </w:r>
            <w:proofErr w:type="spellStart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Service</w:t>
            </w:r>
            <w:proofErr w:type="spellEnd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</w:t>
            </w:r>
            <w:proofErr w:type="spellStart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Provider</w:t>
            </w:r>
            <w:proofErr w:type="spellEnd"/>
            <w:r w:rsidRPr="008A74FB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(MSP); dan</w:t>
            </w:r>
          </w:p>
          <w:p w14:paraId="4631C878" w14:textId="77777777" w:rsidR="009A173F" w:rsidRPr="008A74FB" w:rsidRDefault="009A173F" w:rsidP="009A173F">
            <w:pPr>
              <w:pStyle w:val="ListParagraph"/>
              <w:shd w:val="clear" w:color="auto" w:fill="FFFFFF"/>
              <w:spacing w:line="276" w:lineRule="auto"/>
              <w:ind w:left="537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20E60364" w14:textId="6B5CD86B" w:rsidR="009A173F" w:rsidRPr="009A173F" w:rsidRDefault="009A173F" w:rsidP="009A173F">
            <w:pPr>
              <w:pStyle w:val="ListParagraph"/>
              <w:numPr>
                <w:ilvl w:val="0"/>
                <w:numId w:val="3"/>
              </w:numPr>
              <w:shd w:val="clear" w:color="auto" w:fill="FFFFFF"/>
              <w:spacing w:line="276" w:lineRule="auto"/>
              <w:ind w:left="537" w:hanging="360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9A173F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Maklumat Rahsia Rasmi (Terhad dan Sulit) – kajian pasaran dengan MSP yang menawarkan perkhidmatan </w:t>
            </w:r>
            <w:proofErr w:type="spellStart"/>
            <w:r w:rsidRPr="009A173F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cloud</w:t>
            </w:r>
            <w:proofErr w:type="spellEnd"/>
            <w:r w:rsidRPr="009A173F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dengan residensi data berada di dalam negara (hanya TM pada masa ini). </w:t>
            </w:r>
          </w:p>
          <w:p w14:paraId="331CE261" w14:textId="77777777" w:rsidR="009A173F" w:rsidRPr="008A74FB" w:rsidRDefault="009A173F" w:rsidP="009A173F">
            <w:pPr>
              <w:pStyle w:val="ListParagraph"/>
              <w:shd w:val="clear" w:color="auto" w:fill="FFFFFF"/>
              <w:spacing w:line="276" w:lineRule="auto"/>
              <w:ind w:left="537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</w:tc>
        <w:tc>
          <w:tcPr>
            <w:tcW w:w="992" w:type="dxa"/>
          </w:tcPr>
          <w:p w14:paraId="76256EEA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151CF262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  <w:tr w:rsidR="009A173F" w:rsidRPr="00327A99" w14:paraId="439D463D" w14:textId="77777777" w:rsidTr="009A173F">
        <w:trPr>
          <w:trHeight w:val="489"/>
        </w:trPr>
        <w:tc>
          <w:tcPr>
            <w:tcW w:w="670" w:type="dxa"/>
          </w:tcPr>
          <w:p w14:paraId="06C7F68B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4049E12D" w14:textId="11004E10" w:rsidR="009A173F" w:rsidRPr="008A74FB" w:rsidRDefault="009A173F" w:rsidP="009A173F">
            <w:pPr>
              <w:spacing w:line="276" w:lineRule="auto"/>
              <w:jc w:val="both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Mendapatkan khidmat nasihat dari MAMPU (Bahagian Perundingan ICT - </w:t>
            </w:r>
            <w:hyperlink r:id="rId7" w:tgtFrame="_blank" w:history="1">
              <w:r w:rsidRPr="008A74FB">
                <w:rPr>
                  <w:rStyle w:val="Hyperlink"/>
                  <w:rFonts w:ascii="Arial" w:hAnsi="Arial" w:cs="Arial"/>
                  <w:sz w:val="24"/>
                  <w:szCs w:val="24"/>
                  <w:shd w:val="clear" w:color="auto" w:fill="FFFFFF"/>
                  <w:lang w:val="ms-MY"/>
                </w:rPr>
                <w:t>dcmubpi@mampu.gov.my</w:t>
              </w:r>
            </w:hyperlink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) berkaitan pelaksanaan pengkomputeran awan (jika perlu).</w:t>
            </w:r>
          </w:p>
          <w:p w14:paraId="6D505B67" w14:textId="77777777" w:rsidR="009A173F" w:rsidRPr="008A74FB" w:rsidRDefault="009A173F" w:rsidP="009A173F">
            <w:pPr>
              <w:spacing w:line="276" w:lineRule="auto"/>
              <w:jc w:val="both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</w:tc>
        <w:tc>
          <w:tcPr>
            <w:tcW w:w="992" w:type="dxa"/>
          </w:tcPr>
          <w:p w14:paraId="3ECF7960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38703490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  <w:tr w:rsidR="009A173F" w:rsidRPr="00327A99" w14:paraId="694F657F" w14:textId="77777777" w:rsidTr="009A173F">
        <w:trPr>
          <w:trHeight w:val="315"/>
        </w:trPr>
        <w:tc>
          <w:tcPr>
            <w:tcW w:w="670" w:type="dxa"/>
          </w:tcPr>
          <w:p w14:paraId="039C6868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225E13E2" w14:textId="55875961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 xml:space="preserve">Mendapatkan kelulusan JPICT di peringkat </w:t>
            </w:r>
            <w:r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k</w:t>
            </w: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ementerian.</w:t>
            </w:r>
          </w:p>
          <w:p w14:paraId="0E2D7E20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</w:tc>
        <w:tc>
          <w:tcPr>
            <w:tcW w:w="992" w:type="dxa"/>
          </w:tcPr>
          <w:p w14:paraId="024C4DDF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445418FC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  <w:tr w:rsidR="009A173F" w:rsidRPr="009A173F" w14:paraId="2E2EECFF" w14:textId="77777777" w:rsidTr="009A173F">
        <w:trPr>
          <w:trHeight w:val="773"/>
        </w:trPr>
        <w:tc>
          <w:tcPr>
            <w:tcW w:w="670" w:type="dxa"/>
          </w:tcPr>
          <w:p w14:paraId="25F5A3D6" w14:textId="77777777" w:rsidR="009A173F" w:rsidRPr="008A74FB" w:rsidRDefault="009A173F" w:rsidP="009A173F">
            <w:pPr>
              <w:pStyle w:val="ListParagraph"/>
              <w:numPr>
                <w:ilvl w:val="0"/>
                <w:numId w:val="1"/>
              </w:numPr>
              <w:ind w:left="313"/>
              <w:jc w:val="right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7552" w:type="dxa"/>
          </w:tcPr>
          <w:p w14:paraId="5B9B1564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  <w:r w:rsidRPr="008A74F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  <w:t>Mendapatkan kelulusan MAMPU seperti ketetapan berikut:</w:t>
            </w:r>
          </w:p>
          <w:p w14:paraId="6790968F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  <w:p w14:paraId="30ECE81B" w14:textId="77777777" w:rsidR="009A173F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Bagi Nilai Permohonan Projek 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Di Atas Had Nilai JTISA:</w:t>
            </w:r>
          </w:p>
          <w:p w14:paraId="0B912CD4" w14:textId="77777777" w:rsidR="009A173F" w:rsidRPr="008A74FB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5B716C66" w14:textId="77777777" w:rsidR="009A173F" w:rsidRDefault="009A173F" w:rsidP="009A173F">
            <w:pPr>
              <w:pStyle w:val="ListParagraph"/>
              <w:numPr>
                <w:ilvl w:val="0"/>
                <w:numId w:val="4"/>
              </w:numPr>
              <w:shd w:val="clear" w:color="auto" w:fill="FFFFFF"/>
              <w:spacing w:line="276" w:lineRule="auto"/>
              <w:ind w:left="537" w:hanging="360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Melengkapkan templat permohonan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JTISA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yang boleh dimuat turun di Portal 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MAMPU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di alamat url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: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</w:t>
            </w:r>
            <w:hyperlink r:id="rId8" w:tgtFrame="_blank" w:history="1">
              <w:r w:rsidRPr="008A74FB">
                <w:rPr>
                  <w:rFonts w:ascii="Arial" w:eastAsia="Times New Roman" w:hAnsi="Arial" w:cs="Arial"/>
                  <w:color w:val="0563C1"/>
                  <w:kern w:val="0"/>
                  <w:sz w:val="24"/>
                  <w:szCs w:val="24"/>
                  <w:u w:val="single"/>
                  <w:lang w:val="ms-MY"/>
                  <w14:ligatures w14:val="none"/>
                </w:rPr>
                <w:t>https://www.mampu.gov.my/agensi-kerajaan/keurusetiaan/jawatankuasa-teknikal-ict-sektor-awam-jtisa/</w:t>
              </w:r>
            </w:hyperlink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;</w:t>
            </w:r>
          </w:p>
          <w:p w14:paraId="2958656A" w14:textId="77777777" w:rsidR="009A173F" w:rsidRPr="008A74FB" w:rsidRDefault="009A173F" w:rsidP="009A173F">
            <w:pPr>
              <w:pStyle w:val="ListParagraph"/>
              <w:shd w:val="clear" w:color="auto" w:fill="FFFFFF"/>
              <w:spacing w:line="276" w:lineRule="auto"/>
              <w:ind w:left="537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3F375D9D" w14:textId="77777777" w:rsidR="009A173F" w:rsidRPr="008A74FB" w:rsidRDefault="009A173F" w:rsidP="009A173F">
            <w:pPr>
              <w:pStyle w:val="ListParagraph"/>
              <w:numPr>
                <w:ilvl w:val="0"/>
                <w:numId w:val="4"/>
              </w:numPr>
              <w:shd w:val="clear" w:color="auto" w:fill="FFFFFF"/>
              <w:spacing w:line="276" w:lineRule="auto"/>
              <w:ind w:left="537" w:hanging="360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Menghantar permohonan lengkap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dan templat permohonan JTISA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melalui 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*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Sistem PROFIT di alamat</w:t>
            </w:r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url: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 </w:t>
            </w:r>
            <w:hyperlink r:id="rId9" w:tgtFrame="_blank" w:history="1">
              <w:r w:rsidRPr="008A74FB">
                <w:rPr>
                  <w:rFonts w:ascii="Arial" w:eastAsia="Times New Roman" w:hAnsi="Arial" w:cs="Arial"/>
                  <w:color w:val="0000FF"/>
                  <w:kern w:val="0"/>
                  <w:sz w:val="24"/>
                  <w:szCs w:val="24"/>
                  <w:u w:val="single"/>
                  <w:lang w:val="ms-MY"/>
                  <w14:ligatures w14:val="none"/>
                </w:rPr>
                <w:t>https://profit.mampu.gov.my</w:t>
              </w:r>
            </w:hyperlink>
            <w:r>
              <w:rPr>
                <w:rFonts w:ascii="Arial" w:eastAsia="Times New Roman" w:hAnsi="Arial" w:cs="Arial"/>
                <w:color w:val="0000FF"/>
                <w:kern w:val="0"/>
                <w:sz w:val="24"/>
                <w:szCs w:val="24"/>
                <w:u w:val="single"/>
                <w:lang w:val="ms-MY"/>
                <w14:ligatures w14:val="none"/>
              </w:rPr>
              <w:t>.</w:t>
            </w:r>
          </w:p>
          <w:p w14:paraId="4A0F1C29" w14:textId="77777777" w:rsidR="009A173F" w:rsidRPr="008A74FB" w:rsidRDefault="009A173F" w:rsidP="009A173F">
            <w:pPr>
              <w:shd w:val="clear" w:color="auto" w:fill="FFFFFF"/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</w:pPr>
            <w:r w:rsidRPr="008A74FB">
              <w:rPr>
                <w:rFonts w:ascii="Arial" w:hAnsi="Arial" w:cs="Arial"/>
                <w:b/>
                <w:bCs/>
                <w:sz w:val="24"/>
                <w:szCs w:val="24"/>
                <w:lang w:val="ms-MY"/>
              </w:rPr>
              <w:t xml:space="preserve"> </w:t>
            </w:r>
          </w:p>
          <w:p w14:paraId="40B83FB7" w14:textId="77777777" w:rsidR="009A173F" w:rsidRPr="008A74FB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Bagi Nilai Permohonan Projek </w:t>
            </w:r>
            <w:r w:rsidRPr="008A74FB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Di Bawah Had Nilai JTISA:</w:t>
            </w:r>
          </w:p>
          <w:p w14:paraId="77711BC1" w14:textId="77777777" w:rsidR="009A173F" w:rsidRPr="008A74FB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4942B7DE" w14:textId="77777777" w:rsidR="009A173F" w:rsidRPr="0032770C" w:rsidRDefault="009A173F" w:rsidP="009A173F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line="276" w:lineRule="auto"/>
              <w:ind w:left="521" w:hanging="284"/>
              <w:jc w:val="both"/>
              <w:rPr>
                <w:rStyle w:val="Hyperlink"/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Melengkapkan templat permohonan perkhidmatan </w:t>
            </w:r>
            <w:proofErr w:type="spellStart"/>
            <w:r w:rsidRPr="005E2C3A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cloud</w:t>
            </w:r>
            <w:proofErr w:type="spellEnd"/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yang boleh dimuat turun di Portal </w:t>
            </w:r>
            <w:proofErr w:type="spellStart"/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MyGovCloud</w:t>
            </w:r>
            <w:proofErr w:type="spellEnd"/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@CFA di alamat </w:t>
            </w:r>
            <w:hyperlink r:id="rId10" w:history="1">
              <w:r w:rsidRPr="008A74FB">
                <w:rPr>
                  <w:rStyle w:val="Hyperlink"/>
                  <w:rFonts w:ascii="Arial" w:eastAsia="Times New Roman" w:hAnsi="Arial" w:cs="Arial"/>
                  <w:kern w:val="0"/>
                  <w:sz w:val="24"/>
                  <w:szCs w:val="24"/>
                  <w:lang w:val="ms-MY"/>
                  <w14:ligatures w14:val="none"/>
                </w:rPr>
                <w:t>https://mygovcloudcfa.mampu.gov.my</w:t>
              </w:r>
            </w:hyperlink>
            <w:r w:rsidRPr="00986F9A">
              <w:rPr>
                <w:lang w:val="ms-MY"/>
              </w:rPr>
              <w:t xml:space="preserve"> </w:t>
            </w:r>
            <w:r w:rsidRPr="00986F9A"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#[Permohonan&gt;&gt;</w:t>
            </w:r>
            <w:proofErr w:type="spellStart"/>
            <w:r w:rsidRPr="00986F9A"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Templ</w:t>
            </w:r>
            <w:r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a</w:t>
            </w:r>
            <w:r w:rsidRPr="00986F9A"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te</w:t>
            </w:r>
            <w:proofErr w:type="spellEnd"/>
            <w:r w:rsidRPr="00986F9A"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 xml:space="preserve"> </w:t>
            </w:r>
            <w:r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 xml:space="preserve">Pra </w:t>
            </w:r>
            <w:r w:rsidRPr="00986F9A"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Permohonan]</w:t>
            </w:r>
            <w:r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;</w:t>
            </w:r>
          </w:p>
          <w:p w14:paraId="1F94AA20" w14:textId="77777777" w:rsidR="009A173F" w:rsidRPr="008A74FB" w:rsidRDefault="009A173F" w:rsidP="009A173F">
            <w:pPr>
              <w:pStyle w:val="ListParagraph"/>
              <w:shd w:val="clear" w:color="auto" w:fill="FFFFFF"/>
              <w:spacing w:line="276" w:lineRule="auto"/>
              <w:ind w:left="521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254F4560" w14:textId="77777777" w:rsidR="009A173F" w:rsidRPr="008A74FB" w:rsidRDefault="009A173F" w:rsidP="009A173F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line="276" w:lineRule="auto"/>
              <w:ind w:left="537" w:hanging="360"/>
              <w:jc w:val="both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Menghantar permohonan lengkap kepada</w:t>
            </w:r>
            <w:r w:rsidRPr="00E2421F">
              <w:rPr>
                <w:lang w:val="sv-SE"/>
              </w:rPr>
              <w:t xml:space="preserve"> </w:t>
            </w:r>
            <w:hyperlink r:id="rId11" w:history="1">
              <w:r w:rsidRPr="002A6E5E">
                <w:rPr>
                  <w:rStyle w:val="Hyperlink"/>
                  <w:rFonts w:ascii="Arial" w:eastAsia="Times New Roman" w:hAnsi="Arial" w:cs="Arial"/>
                  <w:kern w:val="0"/>
                  <w:sz w:val="24"/>
                  <w:szCs w:val="24"/>
                  <w:lang w:val="ms-MY"/>
                  <w14:ligatures w14:val="none"/>
                </w:rPr>
                <w:t>urussetiajtisa@mampu.gov.my</w:t>
              </w:r>
            </w:hyperlink>
            <w:r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dan </w:t>
            </w:r>
            <w:r w:rsidRPr="008A74FB"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</w:t>
            </w:r>
            <w:hyperlink r:id="rId12" w:history="1">
              <w:r w:rsidRPr="008A74FB">
                <w:rPr>
                  <w:rStyle w:val="Hyperlink"/>
                  <w:rFonts w:ascii="Arial" w:eastAsia="Times New Roman" w:hAnsi="Arial" w:cs="Arial"/>
                  <w:kern w:val="0"/>
                  <w:sz w:val="24"/>
                  <w:szCs w:val="24"/>
                  <w:lang w:val="ms-MY"/>
                  <w14:ligatures w14:val="none"/>
                </w:rPr>
                <w:t>mygovcloud@mampu.gov.my</w:t>
              </w:r>
            </w:hyperlink>
            <w:r>
              <w:rPr>
                <w:rStyle w:val="Hyperlink"/>
                <w:rFonts w:ascii="Arial" w:eastAsia="Times New Roman" w:hAnsi="Arial" w:cs="Arial"/>
                <w:kern w:val="0"/>
                <w:sz w:val="24"/>
                <w:szCs w:val="24"/>
                <w:lang w:val="ms-MY"/>
                <w14:ligatures w14:val="none"/>
              </w:rPr>
              <w:t>.</w:t>
            </w:r>
          </w:p>
          <w:p w14:paraId="6D252CBE" w14:textId="77777777" w:rsidR="009A173F" w:rsidRPr="008A74FB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</w:p>
          <w:p w14:paraId="140DC393" w14:textId="77777777" w:rsidR="009A173F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904C7E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>*N</w:t>
            </w:r>
            <w:r w:rsidRPr="00904C7E">
              <w:rPr>
                <w:rFonts w:ascii="Arial" w:hAnsi="Arial" w:cs="Arial"/>
                <w:i/>
                <w:iCs/>
                <w:color w:val="222222"/>
                <w:sz w:val="24"/>
                <w:szCs w:val="24"/>
                <w:lang w:val="sv-SE"/>
              </w:rPr>
              <w:t>ota:</w:t>
            </w:r>
            <w:r w:rsidRPr="00904C7E">
              <w:rPr>
                <w:i/>
                <w:iCs/>
                <w:color w:val="222222"/>
                <w:lang w:val="sv-SE"/>
              </w:rPr>
              <w:t xml:space="preserve"> </w:t>
            </w:r>
            <w:r w:rsidRPr="00904C7E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Mohon ID pengguna Sistem PROFIT kepada </w:t>
            </w:r>
            <w:r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 </w:t>
            </w:r>
          </w:p>
          <w:p w14:paraId="4632700E" w14:textId="435DA433" w:rsidR="009A173F" w:rsidRPr="00904C7E" w:rsidRDefault="009A173F" w:rsidP="009A173F">
            <w:pPr>
              <w:shd w:val="clear" w:color="auto" w:fill="FFFFFF"/>
              <w:spacing w:line="276" w:lineRule="auto"/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</w:pPr>
            <w:r w:rsidRPr="009A173F">
              <w:rPr>
                <w:rFonts w:eastAsia="Times New Roman"/>
                <w:i/>
                <w:iCs/>
                <w:kern w:val="0"/>
                <w:lang w:val="ms-MY"/>
                <w14:ligatures w14:val="none"/>
              </w:rPr>
              <w:t xml:space="preserve"> </w:t>
            </w:r>
            <w:r>
              <w:rPr>
                <w:rFonts w:eastAsia="Times New Roman"/>
                <w:i/>
                <w:iCs/>
                <w:kern w:val="0"/>
                <w:lang w:val="ms-MY"/>
                <w14:ligatures w14:val="none"/>
              </w:rPr>
              <w:t xml:space="preserve">              </w:t>
            </w:r>
            <w:hyperlink r:id="rId13" w:history="1">
              <w:r w:rsidRPr="00DB2D22">
                <w:rPr>
                  <w:rStyle w:val="Hyperlink"/>
                  <w:rFonts w:ascii="Arial" w:eastAsia="Times New Roman" w:hAnsi="Arial" w:cs="Arial"/>
                  <w:i/>
                  <w:iCs/>
                  <w:kern w:val="0"/>
                  <w:sz w:val="24"/>
                  <w:szCs w:val="24"/>
                  <w:lang w:val="ms-MY"/>
                  <w14:ligatures w14:val="none"/>
                </w:rPr>
                <w:t>bpm.dasarict@mohe.gov.my</w:t>
              </w:r>
            </w:hyperlink>
            <w:r w:rsidRPr="00904C7E">
              <w:rPr>
                <w:rFonts w:ascii="Arial" w:eastAsia="Times New Roman" w:hAnsi="Arial" w:cs="Arial"/>
                <w:i/>
                <w:iCs/>
                <w:color w:val="222222"/>
                <w:kern w:val="0"/>
                <w:sz w:val="24"/>
                <w:szCs w:val="24"/>
                <w:lang w:val="ms-MY"/>
                <w14:ligatures w14:val="none"/>
              </w:rPr>
              <w:t xml:space="preserve"> </w:t>
            </w:r>
          </w:p>
          <w:p w14:paraId="1801ACD1" w14:textId="77777777" w:rsidR="009A173F" w:rsidRPr="008A74FB" w:rsidRDefault="009A173F" w:rsidP="009A173F">
            <w:pPr>
              <w:spacing w:line="276" w:lineRule="auto"/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ms-MY"/>
              </w:rPr>
            </w:pPr>
          </w:p>
        </w:tc>
        <w:tc>
          <w:tcPr>
            <w:tcW w:w="992" w:type="dxa"/>
          </w:tcPr>
          <w:p w14:paraId="134F9EB4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  <w:tc>
          <w:tcPr>
            <w:tcW w:w="1701" w:type="dxa"/>
          </w:tcPr>
          <w:p w14:paraId="70880B85" w14:textId="77777777" w:rsidR="009A173F" w:rsidRPr="008A74FB" w:rsidRDefault="009A173F" w:rsidP="00071385">
            <w:pPr>
              <w:jc w:val="center"/>
              <w:rPr>
                <w:rFonts w:ascii="Arial" w:hAnsi="Arial" w:cs="Arial"/>
                <w:sz w:val="24"/>
                <w:szCs w:val="24"/>
                <w:lang w:val="ms-MY"/>
              </w:rPr>
            </w:pPr>
          </w:p>
        </w:tc>
      </w:tr>
    </w:tbl>
    <w:p w14:paraId="5946B9E4" w14:textId="77777777" w:rsidR="009A173F" w:rsidRPr="008A74FB" w:rsidRDefault="009A173F" w:rsidP="009A173F">
      <w:pPr>
        <w:rPr>
          <w:lang w:val="ms-MY"/>
        </w:rPr>
      </w:pPr>
    </w:p>
    <w:sectPr w:rsidR="009A173F" w:rsidRPr="008A74FB" w:rsidSect="00FA6F97">
      <w:footerReference w:type="default" r:id="rId14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D7649" w14:textId="77777777" w:rsidR="00FA6F97" w:rsidRDefault="00FA6F97" w:rsidP="009A173F">
      <w:pPr>
        <w:spacing w:after="0" w:line="240" w:lineRule="auto"/>
      </w:pPr>
      <w:r>
        <w:separator/>
      </w:r>
    </w:p>
  </w:endnote>
  <w:endnote w:type="continuationSeparator" w:id="0">
    <w:p w14:paraId="19B18B5B" w14:textId="77777777" w:rsidR="00FA6F97" w:rsidRDefault="00FA6F97" w:rsidP="009A1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lang w:val="ms-MY"/>
      </w:rPr>
      <w:id w:val="898557960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4"/>
        <w:szCs w:val="32"/>
      </w:rPr>
    </w:sdtEndPr>
    <w:sdtContent>
      <w:p w14:paraId="03EF7E61" w14:textId="77777777" w:rsidR="009A173F" w:rsidRPr="008A74FB" w:rsidRDefault="009A173F">
        <w:pPr>
          <w:pStyle w:val="Footer"/>
          <w:jc w:val="center"/>
          <w:rPr>
            <w:rFonts w:ascii="Arial" w:hAnsi="Arial" w:cs="Arial"/>
            <w:sz w:val="24"/>
            <w:szCs w:val="32"/>
            <w:lang w:val="ms-MY"/>
          </w:rPr>
        </w:pPr>
        <w:r w:rsidRPr="008A74FB">
          <w:rPr>
            <w:rFonts w:ascii="Arial" w:hAnsi="Arial" w:cs="Arial"/>
            <w:sz w:val="24"/>
            <w:szCs w:val="32"/>
            <w:lang w:val="ms-MY"/>
          </w:rPr>
          <w:fldChar w:fldCharType="begin"/>
        </w:r>
        <w:r w:rsidRPr="008A74FB">
          <w:rPr>
            <w:rFonts w:ascii="Arial" w:hAnsi="Arial" w:cs="Arial"/>
            <w:sz w:val="24"/>
            <w:szCs w:val="32"/>
            <w:lang w:val="ms-MY"/>
          </w:rPr>
          <w:instrText xml:space="preserve"> PAGE   \* MERGEFORMAT </w:instrText>
        </w:r>
        <w:r w:rsidRPr="008A74FB">
          <w:rPr>
            <w:rFonts w:ascii="Arial" w:hAnsi="Arial" w:cs="Arial"/>
            <w:sz w:val="24"/>
            <w:szCs w:val="32"/>
            <w:lang w:val="ms-MY"/>
          </w:rPr>
          <w:fldChar w:fldCharType="separate"/>
        </w:r>
        <w:r w:rsidRPr="008A74FB">
          <w:rPr>
            <w:rFonts w:ascii="Arial" w:hAnsi="Arial" w:cs="Arial"/>
            <w:noProof/>
            <w:sz w:val="24"/>
            <w:szCs w:val="32"/>
            <w:lang w:val="ms-MY"/>
          </w:rPr>
          <w:t>2</w:t>
        </w:r>
        <w:r w:rsidRPr="008A74FB">
          <w:rPr>
            <w:rFonts w:ascii="Arial" w:hAnsi="Arial" w:cs="Arial"/>
            <w:noProof/>
            <w:sz w:val="24"/>
            <w:szCs w:val="32"/>
            <w:lang w:val="ms-MY"/>
          </w:rPr>
          <w:fldChar w:fldCharType="end"/>
        </w:r>
      </w:p>
    </w:sdtContent>
  </w:sdt>
  <w:p w14:paraId="1B493255" w14:textId="77777777" w:rsidR="009A173F" w:rsidRDefault="009A173F" w:rsidP="009A173F">
    <w:pPr>
      <w:pStyle w:val="Footer"/>
      <w:ind w:right="-846"/>
      <w:jc w:val="right"/>
      <w:rPr>
        <w:rFonts w:ascii="Calibri" w:hAnsi="Calibri" w:cs="Calibri"/>
        <w:sz w:val="20"/>
        <w:szCs w:val="24"/>
        <w:lang w:val="ms-MY"/>
      </w:rPr>
    </w:pPr>
  </w:p>
  <w:p w14:paraId="15CFFF7F" w14:textId="4386892C" w:rsidR="009A173F" w:rsidRPr="009A173F" w:rsidRDefault="009A173F" w:rsidP="009A173F">
    <w:pPr>
      <w:pStyle w:val="Footer"/>
      <w:ind w:right="-846"/>
      <w:jc w:val="right"/>
      <w:rPr>
        <w:rFonts w:ascii="Calibri" w:hAnsi="Calibri" w:cs="Calibri"/>
        <w:sz w:val="20"/>
        <w:szCs w:val="24"/>
        <w:lang w:val="ms-MY"/>
      </w:rPr>
    </w:pPr>
    <w:r w:rsidRPr="009A173F">
      <w:rPr>
        <w:rFonts w:ascii="Calibri" w:hAnsi="Calibri" w:cs="Calibri"/>
        <w:sz w:val="20"/>
        <w:szCs w:val="24"/>
        <w:lang w:val="ms-MY"/>
      </w:rPr>
      <w:t>Disediakan oleh: Urus Setia JPICT KPT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2E683" w14:textId="77777777" w:rsidR="00FA6F97" w:rsidRDefault="00FA6F97" w:rsidP="009A173F">
      <w:pPr>
        <w:spacing w:after="0" w:line="240" w:lineRule="auto"/>
      </w:pPr>
      <w:r>
        <w:separator/>
      </w:r>
    </w:p>
  </w:footnote>
  <w:footnote w:type="continuationSeparator" w:id="0">
    <w:p w14:paraId="7AE4FE57" w14:textId="77777777" w:rsidR="00FA6F97" w:rsidRDefault="00FA6F97" w:rsidP="009A17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A2E9F"/>
    <w:multiLevelType w:val="hybridMultilevel"/>
    <w:tmpl w:val="81AE595A"/>
    <w:lvl w:ilvl="0" w:tplc="FFFFFFFF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CC4419"/>
    <w:multiLevelType w:val="hybridMultilevel"/>
    <w:tmpl w:val="49AA6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E72A9F"/>
    <w:multiLevelType w:val="hybridMultilevel"/>
    <w:tmpl w:val="81AE595A"/>
    <w:lvl w:ilvl="0" w:tplc="660E8CD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46E4F"/>
    <w:multiLevelType w:val="hybridMultilevel"/>
    <w:tmpl w:val="E85A8760"/>
    <w:lvl w:ilvl="0" w:tplc="5E3C82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153A79"/>
    <w:multiLevelType w:val="hybridMultilevel"/>
    <w:tmpl w:val="13284FD4"/>
    <w:lvl w:ilvl="0" w:tplc="2DAA5C4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8816171">
    <w:abstractNumId w:val="1"/>
  </w:num>
  <w:num w:numId="2" w16cid:durableId="911895560">
    <w:abstractNumId w:val="3"/>
  </w:num>
  <w:num w:numId="3" w16cid:durableId="1218198175">
    <w:abstractNumId w:val="4"/>
  </w:num>
  <w:num w:numId="4" w16cid:durableId="1197350951">
    <w:abstractNumId w:val="2"/>
  </w:num>
  <w:num w:numId="5" w16cid:durableId="1094979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73F"/>
    <w:rsid w:val="00036AAE"/>
    <w:rsid w:val="00327A99"/>
    <w:rsid w:val="00522DC1"/>
    <w:rsid w:val="005A679C"/>
    <w:rsid w:val="00837ABD"/>
    <w:rsid w:val="009A173F"/>
    <w:rsid w:val="00B921FC"/>
    <w:rsid w:val="00FA6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9EC682"/>
  <w15:chartTrackingRefBased/>
  <w15:docId w15:val="{FB354432-E71B-45B3-BD7E-C6EB3628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MY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73F"/>
    <w:rPr>
      <w:rFonts w:eastAsiaTheme="minorEastAsia"/>
      <w:szCs w:val="28"/>
      <w:lang w:val="en-US" w:eastAsia="zh-CN" w:bidi="th-TH"/>
    </w:rPr>
  </w:style>
  <w:style w:type="paragraph" w:styleId="Heading1">
    <w:name w:val="heading 1"/>
    <w:basedOn w:val="Normal"/>
    <w:next w:val="Normal"/>
    <w:link w:val="Heading1Char"/>
    <w:uiPriority w:val="9"/>
    <w:qFormat/>
    <w:rsid w:val="009A17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17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17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17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17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17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17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17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17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A17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17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17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17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17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17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17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17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17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A17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A17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A17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17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A17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17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A17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17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17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17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A173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A173F"/>
    <w:pPr>
      <w:spacing w:after="0" w:line="240" w:lineRule="auto"/>
    </w:pPr>
    <w:rPr>
      <w:rFonts w:eastAsiaTheme="minorEastAsia"/>
      <w:szCs w:val="28"/>
      <w:lang w:val="en-US" w:eastAsia="zh-CN" w:bidi="th-T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A173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A1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173F"/>
    <w:rPr>
      <w:rFonts w:eastAsiaTheme="minorEastAsia"/>
      <w:szCs w:val="28"/>
      <w:lang w:val="en-US" w:eastAsia="zh-CN" w:bidi="th-TH"/>
    </w:rPr>
  </w:style>
  <w:style w:type="paragraph" w:styleId="Footer">
    <w:name w:val="footer"/>
    <w:basedOn w:val="Normal"/>
    <w:link w:val="FooterChar"/>
    <w:uiPriority w:val="99"/>
    <w:unhideWhenUsed/>
    <w:rsid w:val="009A1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173F"/>
    <w:rPr>
      <w:rFonts w:eastAsiaTheme="minorEastAsia"/>
      <w:szCs w:val="28"/>
      <w:lang w:val="en-US" w:eastAsia="zh-CN" w:bidi="th-TH"/>
    </w:rPr>
  </w:style>
  <w:style w:type="character" w:styleId="UnresolvedMention">
    <w:name w:val="Unresolved Mention"/>
    <w:basedOn w:val="DefaultParagraphFont"/>
    <w:uiPriority w:val="99"/>
    <w:semiHidden/>
    <w:unhideWhenUsed/>
    <w:rsid w:val="009A17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mpu.gov.my/agensi-kerajaan/keurusetiaan/jawatankuasa-teknikal-ict-sektor-awam-jtisa/" TargetMode="External"/><Relationship Id="rId13" Type="http://schemas.openxmlformats.org/officeDocument/2006/relationships/hyperlink" Target="mailto:bpm.dasarict@mohe.gov.my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cmubpi@mampu.gov.my" TargetMode="External"/><Relationship Id="rId12" Type="http://schemas.openxmlformats.org/officeDocument/2006/relationships/hyperlink" Target="mailto:mygovcloud@mampu.gov.my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urussetiajtisa@mampu.gov.my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mygovcloudcfa.mampu.gov.m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fit.mampu.gov.my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438</Words>
  <Characters>2497</Characters>
  <Application>Microsoft Office Word</Application>
  <DocSecurity>0</DocSecurity>
  <Lines>20</Lines>
  <Paragraphs>5</Paragraphs>
  <ScaleCrop>false</ScaleCrop>
  <Company/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 Nur Afzan Binti Supardi</dc:creator>
  <cp:keywords/>
  <dc:description/>
  <cp:lastModifiedBy>Nik Nur Afzan Binti Supardi</cp:lastModifiedBy>
  <cp:revision>2</cp:revision>
  <dcterms:created xsi:type="dcterms:W3CDTF">2023-12-28T09:48:00Z</dcterms:created>
  <dcterms:modified xsi:type="dcterms:W3CDTF">2023-12-28T10:02:00Z</dcterms:modified>
</cp:coreProperties>
</file>